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476.92800000000005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Osoblaha, Holčovice (2. ročník)</w:t>
      </w:r>
    </w:p>
    <w:p w:rsidR="00000000" w:rsidDel="00000000" w:rsidP="00000000" w:rsidRDefault="00000000" w:rsidRPr="00000000" w14:paraId="00000002">
      <w:pPr>
        <w:spacing w:line="476.92800000000005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8. - 14. 6. 2020</w:t>
      </w:r>
    </w:p>
    <w:p w:rsidR="00000000" w:rsidDel="00000000" w:rsidP="00000000" w:rsidRDefault="00000000" w:rsidRPr="00000000" w14:paraId="00000003">
      <w:pPr>
        <w:spacing w:line="476.92800000000005" w:lineRule="auto"/>
        <w:rPr/>
      </w:pPr>
      <w:r w:rsidDel="00000000" w:rsidR="00000000" w:rsidRPr="00000000">
        <w:rPr>
          <w:b w:val="1"/>
          <w:rtl w:val="0"/>
        </w:rPr>
        <w:t xml:space="preserve">Hádanky:</w:t>
      </w:r>
      <w:r w:rsidDel="00000000" w:rsidR="00000000" w:rsidRPr="00000000">
        <w:rPr>
          <w:rtl w:val="0"/>
        </w:rPr>
        <w:t xml:space="preserve"> pracovní sešit str. 60</w:t>
      </w:r>
    </w:p>
    <w:p w:rsidR="00000000" w:rsidDel="00000000" w:rsidP="00000000" w:rsidRDefault="00000000" w:rsidRPr="00000000" w14:paraId="00000004">
      <w:pPr>
        <w:spacing w:line="476.92800000000005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5734050" cy="64135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641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