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97.44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HN Osoblaha, Holčovice (2. ročník)</w:t>
      </w:r>
    </w:p>
    <w:p w:rsidR="00000000" w:rsidDel="00000000" w:rsidP="00000000" w:rsidRDefault="00000000" w:rsidRPr="00000000" w14:paraId="00000002">
      <w:pPr>
        <w:spacing w:line="686.76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18. - 24. 5. 2020</w:t>
      </w:r>
    </w:p>
    <w:p w:rsidR="00000000" w:rsidDel="00000000" w:rsidP="00000000" w:rsidRDefault="00000000" w:rsidRPr="00000000" w14:paraId="00000003">
      <w:pPr>
        <w:spacing w:line="686.76" w:lineRule="auto"/>
        <w:rPr/>
      </w:pPr>
      <w:r w:rsidDel="00000000" w:rsidR="00000000" w:rsidRPr="00000000">
        <w:rPr>
          <w:b w:val="1"/>
          <w:rtl w:val="0"/>
        </w:rPr>
        <w:t xml:space="preserve">Takt ⅜</w:t>
      </w:r>
      <w:r w:rsidDel="00000000" w:rsidR="00000000" w:rsidRPr="00000000">
        <w:rPr>
          <w:rtl w:val="0"/>
        </w:rPr>
        <w:t xml:space="preserve"> - v jednom taktu počítáme </w:t>
      </w:r>
      <w:r w:rsidDel="00000000" w:rsidR="00000000" w:rsidRPr="00000000">
        <w:rPr>
          <w:u w:val="single"/>
          <w:rtl w:val="0"/>
        </w:rPr>
        <w:t xml:space="preserve">tři osminy</w:t>
      </w:r>
      <w:r w:rsidDel="00000000" w:rsidR="00000000" w:rsidRPr="00000000">
        <w:rPr>
          <w:rtl w:val="0"/>
        </w:rPr>
        <w:t xml:space="preserve"> (v taktu ¾ jsme počítali tři noty čtvrťové)</w:t>
      </w:r>
    </w:p>
    <w:p w:rsidR="00000000" w:rsidDel="00000000" w:rsidP="00000000" w:rsidRDefault="00000000" w:rsidRPr="00000000" w14:paraId="00000004">
      <w:pPr>
        <w:spacing w:line="686.76" w:lineRule="auto"/>
        <w:rPr/>
      </w:pPr>
      <w:r w:rsidDel="00000000" w:rsidR="00000000" w:rsidRPr="00000000">
        <w:rPr/>
        <w:drawing>
          <wp:inline distB="114300" distT="114300" distL="114300" distR="114300">
            <wp:extent cx="5734050" cy="15240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4050" cy="152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686.76" w:lineRule="auto"/>
        <w:rPr/>
      </w:pPr>
      <w:r w:rsidDel="00000000" w:rsidR="00000000" w:rsidRPr="00000000">
        <w:rPr>
          <w:b w:val="1"/>
          <w:rtl w:val="0"/>
        </w:rPr>
        <w:t xml:space="preserve">Vytvoř co nejvíce taktů ⅜ </w:t>
      </w:r>
      <w:r w:rsidDel="00000000" w:rsidR="00000000" w:rsidRPr="00000000">
        <w:rPr>
          <w:rtl w:val="0"/>
        </w:rPr>
        <w:t xml:space="preserve">(nejméně 3, nejvíce 10) - použij pomlky a noty, které známe. Nezapomeň, že místo </w:t>
      </w:r>
      <w:r w:rsidDel="00000000" w:rsidR="00000000" w:rsidRPr="00000000">
        <w:rPr>
          <w:u w:val="single"/>
          <w:rtl w:val="0"/>
        </w:rPr>
        <w:t xml:space="preserve">dvou</w:t>
      </w:r>
      <w:r w:rsidDel="00000000" w:rsidR="00000000" w:rsidRPr="00000000">
        <w:rPr>
          <w:rtl w:val="0"/>
        </w:rPr>
        <w:t xml:space="preserve"> osminových not (nebo pomlk) můžeme doplnit </w:t>
      </w:r>
      <w:r w:rsidDel="00000000" w:rsidR="00000000" w:rsidRPr="00000000">
        <w:rPr>
          <w:u w:val="single"/>
          <w:rtl w:val="0"/>
        </w:rPr>
        <w:t xml:space="preserve">jednu</w:t>
      </w:r>
      <w:r w:rsidDel="00000000" w:rsidR="00000000" w:rsidRPr="00000000">
        <w:rPr>
          <w:rtl w:val="0"/>
        </w:rPr>
        <w:t xml:space="preserve"> notu...kterou? Můžeš použít i jednu notu (či pomlku) s tečkou. Která by to mohla být?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