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HN Osoblaha, Holčovice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18. - 24. 5. 2020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Přípravné studium</w:t>
        <w:tab/>
        <w:tab/>
        <w:tab/>
      </w:r>
      <w:r w:rsidDel="00000000" w:rsidR="00000000" w:rsidRPr="00000000">
        <w:rPr>
          <w:rtl w:val="0"/>
        </w:rPr>
        <w:t xml:space="preserve">Takt 4/4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- přípravné studium)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1.ročník</w:t>
      </w:r>
      <w:r w:rsidDel="00000000" w:rsidR="00000000" w:rsidRPr="00000000">
        <w:rPr>
          <w:rtl w:val="0"/>
        </w:rPr>
        <w:tab/>
        <w:tab/>
        <w:tab/>
        <w:tab/>
        <w:t xml:space="preserve">Stupnice E dur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(pracovní sešit str. ,</w:t>
      </w:r>
    </w:p>
    <w:p w:rsidR="00000000" w:rsidDel="00000000" w:rsidP="00000000" w:rsidRDefault="00000000" w:rsidRPr="00000000" w14:paraId="0000000B">
      <w:pPr>
        <w:ind w:left="2880" w:firstLine="720"/>
        <w:rPr/>
      </w:pPr>
      <w:r w:rsidDel="00000000" w:rsidR="00000000" w:rsidRPr="00000000">
        <w:rPr>
          <w:rtl w:val="0"/>
        </w:rPr>
        <w:t xml:space="preserve">odkaz HN Osoblaha, Holčovice 1.ročník)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2.ročník</w:t>
        <w:tab/>
      </w:r>
      <w:r w:rsidDel="00000000" w:rsidR="00000000" w:rsidRPr="00000000">
        <w:rPr>
          <w:rtl w:val="0"/>
        </w:rPr>
        <w:tab/>
        <w:tab/>
        <w:tab/>
        <w:t xml:space="preserve">Takt ⅜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Osoblaha, Holčovice 2.ročník)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3.ročník</w:t>
      </w:r>
      <w:r w:rsidDel="00000000" w:rsidR="00000000" w:rsidRPr="00000000">
        <w:rPr>
          <w:rtl w:val="0"/>
        </w:rPr>
        <w:tab/>
        <w:tab/>
        <w:tab/>
        <w:tab/>
        <w:t xml:space="preserve">Zábavný test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3.ročník)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4.ročník</w:t>
      </w:r>
      <w:r w:rsidDel="00000000" w:rsidR="00000000" w:rsidRPr="00000000">
        <w:rPr>
          <w:rtl w:val="0"/>
        </w:rPr>
        <w:tab/>
        <w:tab/>
        <w:tab/>
        <w:tab/>
        <w:t xml:space="preserve">Kvíz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4.ročník)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5.ročník</w:t>
        <w:tab/>
      </w:r>
      <w:r w:rsidDel="00000000" w:rsidR="00000000" w:rsidRPr="00000000">
        <w:rPr>
          <w:rtl w:val="0"/>
        </w:rPr>
        <w:tab/>
        <w:tab/>
        <w:tab/>
        <w:t xml:space="preserve">Závěrečné opakování 1. část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5.ročník)</w:t>
      </w:r>
    </w:p>
    <w:p w:rsidR="00000000" w:rsidDel="00000000" w:rsidP="00000000" w:rsidRDefault="00000000" w:rsidRPr="00000000" w14:paraId="0000001C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firstLine="72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